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47" w:rsidRDefault="00172C32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C8DE004">
            <wp:simplePos x="0" y="0"/>
            <wp:positionH relativeFrom="column">
              <wp:posOffset>4647565</wp:posOffset>
            </wp:positionH>
            <wp:positionV relativeFrom="paragraph">
              <wp:posOffset>-147955</wp:posOffset>
            </wp:positionV>
            <wp:extent cx="716280" cy="666750"/>
            <wp:effectExtent l="0" t="0" r="7620" b="0"/>
            <wp:wrapNone/>
            <wp:docPr id="7" name="Obrázok 7" descr="C:\Users\učiteľ\Pictur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ľ\Pictures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F7"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0" b="0"/>
            <wp:wrapNone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F7">
        <w:rPr>
          <w:b/>
          <w:i/>
          <w:noProof/>
          <w:sz w:val="32"/>
          <w:szCs w:val="32"/>
          <w:lang w:eastAsia="sk-SK"/>
        </w:rPr>
        <w:drawing>
          <wp:inline distT="0" distB="0" distL="0" distR="0">
            <wp:extent cx="1470660" cy="541020"/>
            <wp:effectExtent l="0" t="0" r="0" b="0"/>
            <wp:docPr id="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3F7">
        <w:rPr>
          <w:noProof/>
          <w:lang w:eastAsia="sk-SK"/>
        </w:rPr>
        <w:drawing>
          <wp:inline distT="0" distB="0" distL="0" distR="0">
            <wp:extent cx="1432560" cy="518160"/>
            <wp:effectExtent l="0" t="0" r="0" b="0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847">
        <w:t xml:space="preserve"> </w:t>
      </w:r>
      <w:r w:rsidR="00E20847">
        <w:rPr>
          <w:noProof/>
          <w:lang w:eastAsia="sk-SK"/>
        </w:rPr>
        <w:t xml:space="preserve"> </w:t>
      </w:r>
      <w:r w:rsidR="00E20847">
        <w:t xml:space="preserve">                                              </w:t>
      </w:r>
    </w:p>
    <w:p w:rsidR="00E20847" w:rsidRPr="00172C32" w:rsidRDefault="00172C32" w:rsidP="008676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172C32">
        <w:rPr>
          <w:rFonts w:ascii="Arial" w:hAnsi="Arial" w:cs="Arial"/>
          <w:sz w:val="20"/>
          <w:szCs w:val="20"/>
        </w:rPr>
        <w:t>CVČ</w:t>
      </w:r>
      <w:r w:rsidR="00FE7C5B">
        <w:rPr>
          <w:rFonts w:ascii="Arial" w:hAnsi="Arial" w:cs="Arial"/>
          <w:sz w:val="20"/>
          <w:szCs w:val="20"/>
        </w:rPr>
        <w:t>-TVŠ</w:t>
      </w:r>
      <w:r w:rsidRPr="00172C32">
        <w:rPr>
          <w:rFonts w:ascii="Arial" w:hAnsi="Arial" w:cs="Arial"/>
          <w:sz w:val="20"/>
          <w:szCs w:val="20"/>
        </w:rPr>
        <w:t>-</w:t>
      </w:r>
      <w:r w:rsidR="008D7182">
        <w:rPr>
          <w:rFonts w:ascii="Arial" w:hAnsi="Arial" w:cs="Arial"/>
          <w:sz w:val="20"/>
          <w:szCs w:val="20"/>
        </w:rPr>
        <w:t>64/22</w:t>
      </w:r>
    </w:p>
    <w:p w:rsidR="006171C2" w:rsidRDefault="006171C2" w:rsidP="00692C8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20847" w:rsidRPr="00BB32FA" w:rsidRDefault="001551DC" w:rsidP="00692C8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VYHODNOTENIE</w:t>
      </w:r>
    </w:p>
    <w:p w:rsidR="00E20847" w:rsidRDefault="00865A4B" w:rsidP="00692C8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KRAJSKÉHO</w:t>
      </w:r>
      <w:r w:rsidR="00E20847">
        <w:rPr>
          <w:rFonts w:ascii="Arial" w:hAnsi="Arial" w:cs="Arial"/>
          <w:b/>
          <w:sz w:val="24"/>
          <w:szCs w:val="24"/>
        </w:rPr>
        <w:t xml:space="preserve"> KOLA V STOLNOM TENISE 202</w:t>
      </w:r>
      <w:r w:rsidR="00E20847" w:rsidRPr="00BB32FA">
        <w:rPr>
          <w:rFonts w:ascii="Arial" w:hAnsi="Arial" w:cs="Arial"/>
          <w:b/>
          <w:sz w:val="24"/>
          <w:szCs w:val="24"/>
        </w:rPr>
        <w:t>1/2022</w:t>
      </w:r>
      <w:r w:rsidR="00E20847">
        <w:rPr>
          <w:rFonts w:ascii="Arial" w:hAnsi="Arial" w:cs="Arial"/>
          <w:b/>
          <w:sz w:val="24"/>
          <w:szCs w:val="24"/>
        </w:rPr>
        <w:t xml:space="preserve"> ZŠ</w:t>
      </w:r>
    </w:p>
    <w:p w:rsidR="009E6715" w:rsidRDefault="009E6715" w:rsidP="00692C8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6940"/>
      </w:tblGrid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Organizátor :</w:t>
            </w:r>
          </w:p>
        </w:tc>
        <w:tc>
          <w:tcPr>
            <w:tcW w:w="6940" w:type="dxa"/>
          </w:tcPr>
          <w:p w:rsidR="00E20847" w:rsidRPr="00EC38D8" w:rsidRDefault="00172C32" w:rsidP="00172C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Čadca z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 xml:space="preserve"> poverenia RÚŠS Žilina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865A4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Termín a miesto:</w:t>
            </w:r>
          </w:p>
        </w:tc>
        <w:tc>
          <w:tcPr>
            <w:tcW w:w="6940" w:type="dxa"/>
          </w:tcPr>
          <w:p w:rsidR="00E20847" w:rsidRPr="00172C32" w:rsidRDefault="00865A4B" w:rsidP="001551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172C32" w:rsidRPr="00172C3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máj</w:t>
            </w:r>
            <w:r w:rsidR="00172C32" w:rsidRPr="00172C32"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  <w:r w:rsidR="001551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2C32" w:rsidRPr="00172C32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Mestská športová hala Čadca </w:t>
            </w:r>
          </w:p>
        </w:tc>
      </w:tr>
      <w:tr w:rsidR="00E20847" w:rsidRPr="00EC38D8" w:rsidTr="00EC38D8">
        <w:tc>
          <w:tcPr>
            <w:tcW w:w="2122" w:type="dxa"/>
            <w:vAlign w:val="center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E20847" w:rsidRPr="00EC38D8" w:rsidRDefault="00172C32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 xml:space="preserve">aci a žiačky  ZŠ nar. 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1.2006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31.12.2011</w:t>
            </w:r>
          </w:p>
        </w:tc>
      </w:tr>
      <w:tr w:rsidR="00E20847" w:rsidRPr="00EC38D8" w:rsidTr="006171C2">
        <w:trPr>
          <w:trHeight w:val="269"/>
        </w:trPr>
        <w:tc>
          <w:tcPr>
            <w:tcW w:w="2122" w:type="dxa"/>
          </w:tcPr>
          <w:p w:rsidR="00E20847" w:rsidRPr="00EC38D8" w:rsidRDefault="00E20847" w:rsidP="006171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E20847" w:rsidRPr="00EC38D8" w:rsidRDefault="00E20847" w:rsidP="00617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 členné družstvá žiakov a žiačok  /3+1 náhradník/ + 1 vedúci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1551DC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Predpis</w:t>
            </w:r>
            <w:r w:rsidR="00E20847" w:rsidRPr="00EC38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E20847" w:rsidRPr="00EC38D8" w:rsidRDefault="00E20847" w:rsidP="001551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  <w:r w:rsidR="001551DC">
              <w:rPr>
                <w:rFonts w:ascii="Arial" w:hAnsi="Arial" w:cs="Arial"/>
                <w:sz w:val="20"/>
                <w:szCs w:val="20"/>
              </w:rPr>
              <w:t>alo</w:t>
            </w:r>
            <w:r>
              <w:rPr>
                <w:rFonts w:ascii="Arial" w:hAnsi="Arial" w:cs="Arial"/>
                <w:sz w:val="20"/>
                <w:szCs w:val="20"/>
              </w:rPr>
              <w:t xml:space="preserve"> sa podľa pravidiel stolného tenisu</w:t>
            </w:r>
            <w:r w:rsidR="00155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1551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Hrací systém</w:t>
            </w:r>
            <w:r w:rsidR="001551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E20847" w:rsidRDefault="001551DC" w:rsidP="001551DC">
            <w:pPr>
              <w:widowControl w:val="0"/>
              <w:autoSpaceDE w:val="0"/>
              <w:autoSpaceDN w:val="0"/>
              <w:spacing w:before="2" w:after="0" w:line="237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Žiaci hrali </w:t>
            </w:r>
            <w:r w:rsidR="00E20847" w:rsidRPr="002C4F9D">
              <w:rPr>
                <w:rFonts w:ascii="Arial" w:hAnsi="Arial" w:cs="Arial"/>
                <w:sz w:val="20"/>
                <w:szCs w:val="20"/>
              </w:rPr>
              <w:t>v dvoch základných skupinách (A, B) systémom každý s každým.</w:t>
            </w:r>
            <w:r>
              <w:rPr>
                <w:rFonts w:ascii="Arial" w:hAnsi="Arial" w:cs="Arial"/>
                <w:sz w:val="20"/>
                <w:szCs w:val="20"/>
              </w:rPr>
              <w:t xml:space="preserve"> Družstvá, ktoré sa umiestnili na prvých</w:t>
            </w:r>
            <w:r w:rsidR="00E20847" w:rsidRPr="002C4F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dvoch miestach v skupine, postúpili do semifinále a hrali A1 – B2 a A2 – B1. Víťazi zápasov hrali o prvé a porazení o tretie miesto.</w:t>
            </w:r>
          </w:p>
          <w:p w:rsidR="001551DC" w:rsidRPr="002C4F9D" w:rsidRDefault="001551DC" w:rsidP="001551DC">
            <w:pPr>
              <w:widowControl w:val="0"/>
              <w:autoSpaceDE w:val="0"/>
              <w:autoSpaceDN w:val="0"/>
              <w:spacing w:before="2" w:after="0" w:line="237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Žiačky hrali v jednej 5-člennej skupine systémom  „každý s každým“.</w:t>
            </w:r>
          </w:p>
          <w:p w:rsidR="00E20847" w:rsidRPr="00EC38D8" w:rsidRDefault="00E20847" w:rsidP="001551DC">
            <w:pPr>
              <w:widowControl w:val="0"/>
              <w:autoSpaceDE w:val="0"/>
              <w:autoSpaceDN w:val="0"/>
              <w:spacing w:before="2" w:after="0" w:line="237" w:lineRule="auto"/>
              <w:ind w:left="5" w:right="1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Zápasy sa hra</w:t>
            </w:r>
            <w:r w:rsidR="001551DC">
              <w:rPr>
                <w:rFonts w:ascii="Arial" w:hAnsi="Arial" w:cs="Arial"/>
                <w:sz w:val="20"/>
                <w:szCs w:val="20"/>
              </w:rPr>
              <w:t>li</w:t>
            </w:r>
            <w:r w:rsidRPr="002C4F9D">
              <w:rPr>
                <w:rFonts w:ascii="Arial" w:hAnsi="Arial" w:cs="Arial"/>
                <w:sz w:val="20"/>
                <w:szCs w:val="20"/>
              </w:rPr>
              <w:t xml:space="preserve"> na tri víťazné sety z piatich. Stretnutie konč</w:t>
            </w:r>
            <w:r w:rsidR="001551DC">
              <w:rPr>
                <w:rFonts w:ascii="Arial" w:hAnsi="Arial" w:cs="Arial"/>
                <w:sz w:val="20"/>
                <w:szCs w:val="20"/>
              </w:rPr>
              <w:t>ilo</w:t>
            </w:r>
            <w:r w:rsidRPr="002C4F9D">
              <w:rPr>
                <w:rFonts w:ascii="Arial" w:hAnsi="Arial" w:cs="Arial"/>
                <w:sz w:val="20"/>
                <w:szCs w:val="20"/>
              </w:rPr>
              <w:t xml:space="preserve"> dosiahnutím tretieho víťazného bodu.</w:t>
            </w:r>
            <w:r w:rsidRPr="00535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Hracie lopty:</w:t>
            </w:r>
          </w:p>
        </w:tc>
        <w:tc>
          <w:tcPr>
            <w:tcW w:w="6940" w:type="dxa"/>
          </w:tcPr>
          <w:p w:rsidR="00E20847" w:rsidRPr="00EC38D8" w:rsidRDefault="002C4F9D" w:rsidP="001551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E20847">
              <w:rPr>
                <w:rFonts w:ascii="Arial" w:hAnsi="Arial" w:cs="Arial"/>
                <w:sz w:val="20"/>
                <w:szCs w:val="20"/>
              </w:rPr>
              <w:t>bezpeč</w:t>
            </w:r>
            <w:r w:rsidR="001551DC">
              <w:rPr>
                <w:rFonts w:ascii="Arial" w:hAnsi="Arial" w:cs="Arial"/>
                <w:sz w:val="20"/>
                <w:szCs w:val="20"/>
              </w:rPr>
              <w:t>il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 organizátor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E20847" w:rsidRPr="002C4F9D" w:rsidRDefault="00E20847" w:rsidP="00C95B2E">
            <w:pPr>
              <w:widowControl w:val="0"/>
              <w:tabs>
                <w:tab w:val="left" w:pos="1640"/>
              </w:tabs>
              <w:autoSpaceDE w:val="0"/>
              <w:autoSpaceDN w:val="0"/>
              <w:spacing w:after="0" w:line="271" w:lineRule="exact"/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1.Vyšší počet dosiahnutých</w:t>
            </w:r>
            <w:r w:rsidRPr="002C4F9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4F9D">
              <w:rPr>
                <w:rFonts w:ascii="Arial" w:hAnsi="Arial" w:cs="Arial"/>
                <w:sz w:val="20"/>
                <w:szCs w:val="20"/>
              </w:rPr>
              <w:t>bodov.</w:t>
            </w:r>
          </w:p>
          <w:p w:rsidR="00E20847" w:rsidRPr="002C4F9D" w:rsidRDefault="00E20847" w:rsidP="00C95B2E">
            <w:pPr>
              <w:widowControl w:val="0"/>
              <w:tabs>
                <w:tab w:val="left" w:pos="1640"/>
              </w:tabs>
              <w:autoSpaceDE w:val="0"/>
              <w:autoSpaceDN w:val="0"/>
              <w:spacing w:after="0" w:line="275" w:lineRule="exact"/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2.Pri rovnosti bodov dvoch družstiev rozhod</w:t>
            </w:r>
            <w:r w:rsidR="001551DC">
              <w:rPr>
                <w:rFonts w:ascii="Arial" w:hAnsi="Arial" w:cs="Arial"/>
                <w:sz w:val="20"/>
                <w:szCs w:val="20"/>
              </w:rPr>
              <w:t>oval</w:t>
            </w:r>
            <w:r w:rsidRPr="002C4F9D">
              <w:rPr>
                <w:rFonts w:ascii="Arial" w:hAnsi="Arial" w:cs="Arial"/>
                <w:sz w:val="20"/>
                <w:szCs w:val="20"/>
              </w:rPr>
              <w:t xml:space="preserve"> o poradí výsledok ich vzájomného</w:t>
            </w:r>
            <w:r w:rsidRPr="002C4F9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C4F9D">
              <w:rPr>
                <w:rFonts w:ascii="Arial" w:hAnsi="Arial" w:cs="Arial"/>
                <w:sz w:val="20"/>
                <w:szCs w:val="20"/>
              </w:rPr>
              <w:t>zápasu.</w:t>
            </w:r>
          </w:p>
          <w:p w:rsidR="00E20847" w:rsidRPr="002C4F9D" w:rsidRDefault="00E20847" w:rsidP="00C95B2E">
            <w:pPr>
              <w:widowControl w:val="0"/>
              <w:tabs>
                <w:tab w:val="left" w:pos="1640"/>
              </w:tabs>
              <w:autoSpaceDE w:val="0"/>
              <w:autoSpaceDN w:val="0"/>
              <w:spacing w:after="0" w:line="240" w:lineRule="auto"/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3.Pri rovnosti bodov troch družstiev rozhod</w:t>
            </w:r>
            <w:r w:rsidR="00692C8B">
              <w:rPr>
                <w:rFonts w:ascii="Arial" w:hAnsi="Arial" w:cs="Arial"/>
                <w:sz w:val="20"/>
                <w:szCs w:val="20"/>
              </w:rPr>
              <w:t>o</w:t>
            </w:r>
            <w:r w:rsidR="001551DC">
              <w:rPr>
                <w:rFonts w:ascii="Arial" w:hAnsi="Arial" w:cs="Arial"/>
                <w:sz w:val="20"/>
                <w:szCs w:val="20"/>
              </w:rPr>
              <w:t>val</w:t>
            </w:r>
            <w:r w:rsidRPr="002C4F9D">
              <w:rPr>
                <w:rFonts w:ascii="Arial" w:hAnsi="Arial" w:cs="Arial"/>
                <w:sz w:val="20"/>
                <w:szCs w:val="20"/>
              </w:rPr>
              <w:t xml:space="preserve"> o poradí</w:t>
            </w:r>
            <w:r w:rsidRPr="002C4F9D">
              <w:rPr>
                <w:rFonts w:ascii="Arial" w:hAnsi="Arial" w:cs="Arial"/>
                <w:spacing w:val="-1"/>
                <w:sz w:val="20"/>
                <w:szCs w:val="20"/>
              </w:rPr>
              <w:t xml:space="preserve"> z ich vzájomných  stretnutí</w:t>
            </w:r>
            <w:r w:rsidRPr="002C4F9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20847" w:rsidRPr="002C4F9D" w:rsidRDefault="00E20847" w:rsidP="00C95B2E">
            <w:pPr>
              <w:widowControl w:val="0"/>
              <w:autoSpaceDE w:val="0"/>
              <w:autoSpaceDN w:val="0"/>
              <w:spacing w:before="12" w:after="0" w:line="235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a/</w:t>
            </w:r>
            <w:r w:rsidR="00FE7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F9D">
              <w:rPr>
                <w:rFonts w:ascii="Arial" w:hAnsi="Arial" w:cs="Arial"/>
                <w:sz w:val="20"/>
                <w:szCs w:val="20"/>
              </w:rPr>
              <w:t xml:space="preserve">počet bodov </w:t>
            </w:r>
          </w:p>
          <w:p w:rsidR="00E20847" w:rsidRPr="002C4F9D" w:rsidRDefault="00E20847" w:rsidP="00C95B2E">
            <w:pPr>
              <w:widowControl w:val="0"/>
              <w:autoSpaceDE w:val="0"/>
              <w:autoSpaceDN w:val="0"/>
              <w:spacing w:before="12" w:after="0" w:line="235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b/</w:t>
            </w:r>
            <w:r w:rsidR="00FE7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F9D">
              <w:rPr>
                <w:rFonts w:ascii="Arial" w:hAnsi="Arial" w:cs="Arial"/>
                <w:sz w:val="20"/>
                <w:szCs w:val="20"/>
              </w:rPr>
              <w:t>podiel  setov</w:t>
            </w:r>
          </w:p>
          <w:p w:rsidR="00E20847" w:rsidRPr="002C4F9D" w:rsidRDefault="00E20847" w:rsidP="00C95B2E">
            <w:pPr>
              <w:widowControl w:val="0"/>
              <w:autoSpaceDE w:val="0"/>
              <w:autoSpaceDN w:val="0"/>
              <w:spacing w:before="4" w:after="0" w:line="232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c/ podiel loptičiek</w:t>
            </w:r>
          </w:p>
          <w:p w:rsidR="00E20847" w:rsidRPr="00EC38D8" w:rsidRDefault="00E20847" w:rsidP="002C4F9D">
            <w:pPr>
              <w:widowControl w:val="0"/>
              <w:autoSpaceDE w:val="0"/>
              <w:autoSpaceDN w:val="0"/>
              <w:spacing w:before="4" w:after="0" w:line="232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 xml:space="preserve">d/ žreb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E20847" w:rsidRPr="00EC38D8" w:rsidRDefault="00E20847" w:rsidP="001551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>Družstvá na prvých troch miestach získa</w:t>
            </w:r>
            <w:r w:rsidR="001551DC">
              <w:rPr>
                <w:rFonts w:ascii="Arial" w:hAnsi="Arial" w:cs="Arial"/>
                <w:sz w:val="20"/>
                <w:szCs w:val="20"/>
              </w:rPr>
              <w:t>li</w:t>
            </w:r>
            <w:r w:rsidRPr="00EC38D8">
              <w:rPr>
                <w:rFonts w:ascii="Arial" w:hAnsi="Arial" w:cs="Arial"/>
                <w:sz w:val="20"/>
                <w:szCs w:val="20"/>
              </w:rPr>
              <w:t xml:space="preserve"> dipl</w:t>
            </w:r>
            <w:r>
              <w:rPr>
                <w:rFonts w:ascii="Arial" w:hAnsi="Arial" w:cs="Arial"/>
                <w:sz w:val="20"/>
                <w:szCs w:val="20"/>
              </w:rPr>
              <w:t>omy a </w:t>
            </w:r>
            <w:r w:rsidR="001551DC">
              <w:rPr>
                <w:rFonts w:ascii="Arial" w:hAnsi="Arial" w:cs="Arial"/>
                <w:sz w:val="20"/>
                <w:szCs w:val="20"/>
              </w:rPr>
              <w:t>trofeje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E20847" w:rsidRPr="00EC38D8" w:rsidRDefault="001551DC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Neboli zaznamenané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CVČ</w:t>
            </w:r>
            <w:r w:rsidR="002C4F9D">
              <w:rPr>
                <w:rFonts w:ascii="Arial" w:hAnsi="Arial" w:cs="Arial"/>
                <w:b/>
                <w:sz w:val="20"/>
                <w:szCs w:val="20"/>
              </w:rPr>
              <w:t xml:space="preserve"> Čadca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:rsidR="00E20847" w:rsidRPr="00EC38D8" w:rsidRDefault="001551DC" w:rsidP="001551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Hlavný rozhodca – p. Ľudovít Valárik</w:t>
            </w:r>
          </w:p>
        </w:tc>
      </w:tr>
      <w:tr w:rsidR="00692C8B" w:rsidRPr="00EC38D8" w:rsidTr="00EC38D8">
        <w:tc>
          <w:tcPr>
            <w:tcW w:w="2122" w:type="dxa"/>
          </w:tcPr>
          <w:p w:rsidR="00692C8B" w:rsidRPr="00EC38D8" w:rsidRDefault="00692C8B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Celkové poradie:</w:t>
            </w:r>
          </w:p>
        </w:tc>
        <w:tc>
          <w:tcPr>
            <w:tcW w:w="6940" w:type="dxa"/>
          </w:tcPr>
          <w:p w:rsidR="00692C8B" w:rsidRDefault="00692C8B" w:rsidP="001551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C8B">
              <w:rPr>
                <w:rFonts w:ascii="Arial" w:hAnsi="Arial" w:cs="Arial"/>
                <w:b/>
                <w:sz w:val="20"/>
                <w:szCs w:val="20"/>
                <w:u w:val="single"/>
              </w:rPr>
              <w:t>Žiaci ZŠ</w:t>
            </w:r>
          </w:p>
          <w:p w:rsidR="00692C8B" w:rsidRDefault="00692C8B" w:rsidP="001551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Gymnázium P. O. Hviezdoslava Dolný Kubín</w:t>
            </w:r>
          </w:p>
          <w:p w:rsidR="00692C8B" w:rsidRDefault="00692C8B" w:rsidP="001551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ZŠ Námestovo – Slnečná</w:t>
            </w:r>
          </w:p>
          <w:p w:rsidR="00692C8B" w:rsidRDefault="00692C8B" w:rsidP="001551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ZŠ s MŠ Čierne – Vyšný koniec</w:t>
            </w:r>
          </w:p>
          <w:p w:rsidR="00692C8B" w:rsidRDefault="00692C8B" w:rsidP="001551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ZŠ s MŠ Martin – J. 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Dolinského</w:t>
            </w:r>
            <w:proofErr w:type="spellEnd"/>
          </w:p>
          <w:p w:rsidR="00692C8B" w:rsidRDefault="00692C8B" w:rsidP="001551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ZŠ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Klačno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Ružomberok</w:t>
            </w:r>
          </w:p>
          <w:p w:rsidR="00692C8B" w:rsidRDefault="00692C8B" w:rsidP="001551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6.- 7. ZŠ s MŠ Štiavnik</w:t>
            </w:r>
          </w:p>
          <w:p w:rsidR="00692C8B" w:rsidRDefault="00692C8B" w:rsidP="001551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ZŠ Žilina – Karpatská</w:t>
            </w:r>
          </w:p>
          <w:p w:rsidR="00692C8B" w:rsidRDefault="00692C8B" w:rsidP="001551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2C8B" w:rsidRDefault="00692C8B" w:rsidP="001551D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Žiačky ZŠ</w:t>
            </w:r>
          </w:p>
          <w:p w:rsidR="00692C8B" w:rsidRDefault="00692C8B" w:rsidP="001551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E6715">
              <w:rPr>
                <w:rFonts w:ascii="Arial" w:hAnsi="Arial" w:cs="Arial"/>
                <w:sz w:val="20"/>
                <w:szCs w:val="20"/>
              </w:rPr>
              <w:t xml:space="preserve">ZŠ H. Zelinovej </w:t>
            </w:r>
            <w:r>
              <w:rPr>
                <w:rFonts w:ascii="Arial" w:hAnsi="Arial" w:cs="Arial"/>
                <w:sz w:val="20"/>
                <w:szCs w:val="20"/>
              </w:rPr>
              <w:t>Vrútky</w:t>
            </w:r>
          </w:p>
          <w:p w:rsidR="00692C8B" w:rsidRDefault="00692C8B" w:rsidP="001551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ZŠ Žilina – Karpatská</w:t>
            </w:r>
          </w:p>
          <w:p w:rsidR="00692C8B" w:rsidRDefault="00692C8B" w:rsidP="001551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E6715">
              <w:rPr>
                <w:rFonts w:ascii="Arial" w:hAnsi="Arial" w:cs="Arial"/>
                <w:sz w:val="20"/>
                <w:szCs w:val="20"/>
              </w:rPr>
              <w:t xml:space="preserve">ZŠ A. Hlinku </w:t>
            </w:r>
            <w:r>
              <w:rPr>
                <w:rFonts w:ascii="Arial" w:hAnsi="Arial" w:cs="Arial"/>
                <w:sz w:val="20"/>
                <w:szCs w:val="20"/>
              </w:rPr>
              <w:t>Ružomberok</w:t>
            </w:r>
            <w:r w:rsidR="009E6715">
              <w:rPr>
                <w:rFonts w:ascii="Arial" w:hAnsi="Arial" w:cs="Arial"/>
                <w:sz w:val="20"/>
                <w:szCs w:val="20"/>
              </w:rPr>
              <w:t xml:space="preserve"> - Černová</w:t>
            </w:r>
          </w:p>
          <w:p w:rsidR="00692C8B" w:rsidRDefault="00692C8B" w:rsidP="001551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ZŠ s MŠ Čierne – Vyšný koniec</w:t>
            </w:r>
          </w:p>
          <w:p w:rsidR="00692C8B" w:rsidRPr="00692C8B" w:rsidRDefault="00692C8B" w:rsidP="001551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9E6715">
              <w:rPr>
                <w:rFonts w:ascii="Arial" w:hAnsi="Arial" w:cs="Arial"/>
                <w:sz w:val="20"/>
                <w:szCs w:val="20"/>
              </w:rPr>
              <w:t xml:space="preserve">ZŠ J. I. </w:t>
            </w:r>
            <w:proofErr w:type="spellStart"/>
            <w:r w:rsidR="009E6715">
              <w:rPr>
                <w:rFonts w:ascii="Arial" w:hAnsi="Arial" w:cs="Arial"/>
                <w:sz w:val="20"/>
                <w:szCs w:val="20"/>
              </w:rPr>
              <w:t>Bajzu</w:t>
            </w:r>
            <w:proofErr w:type="spellEnd"/>
            <w:r w:rsidR="009E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Predmier</w:t>
            </w:r>
          </w:p>
        </w:tc>
      </w:tr>
    </w:tbl>
    <w:p w:rsidR="00E20847" w:rsidRPr="00BB32FA" w:rsidRDefault="00E20847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:rsidR="00E20847" w:rsidRDefault="00E20847" w:rsidP="00D07431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</w:t>
      </w:r>
      <w:r w:rsidR="009E6715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</w:t>
      </w:r>
      <w:r w:rsidR="009E6715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.2022, </w:t>
      </w:r>
      <w:r w:rsidR="00FA4156">
        <w:rPr>
          <w:rFonts w:ascii="Arial" w:hAnsi="Arial" w:cs="Arial"/>
          <w:sz w:val="20"/>
          <w:szCs w:val="20"/>
        </w:rPr>
        <w:t>Čadca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9E6715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Spracovala</w:t>
      </w:r>
      <w:r w:rsidR="00E20847">
        <w:rPr>
          <w:rFonts w:ascii="Arial" w:hAnsi="Arial" w:cs="Arial"/>
          <w:sz w:val="20"/>
          <w:szCs w:val="20"/>
        </w:rPr>
        <w:t xml:space="preserve">: </w:t>
      </w:r>
      <w:r w:rsidR="00FA4156">
        <w:rPr>
          <w:rFonts w:ascii="Arial" w:hAnsi="Arial" w:cs="Arial"/>
          <w:sz w:val="20"/>
          <w:szCs w:val="20"/>
        </w:rPr>
        <w:t>Zuzana Priečková, CVČ Čadca</w:t>
      </w:r>
      <w:r w:rsidR="00E20847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FA415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Mgr. </w:t>
      </w:r>
      <w:r w:rsidR="00FA4156">
        <w:rPr>
          <w:rFonts w:ascii="Arial" w:hAnsi="Arial" w:cs="Arial"/>
          <w:sz w:val="20"/>
          <w:szCs w:val="20"/>
        </w:rPr>
        <w:t>Mária Čamborová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0847" w:rsidRDefault="00E20847" w:rsidP="00FE7C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FA4156">
        <w:rPr>
          <w:rFonts w:ascii="Arial" w:hAnsi="Arial" w:cs="Arial"/>
          <w:sz w:val="20"/>
          <w:szCs w:val="20"/>
        </w:rPr>
        <w:t xml:space="preserve">   </w:t>
      </w:r>
      <w:r w:rsidR="00FE7C5B">
        <w:rPr>
          <w:rFonts w:ascii="Arial" w:hAnsi="Arial" w:cs="Arial"/>
          <w:sz w:val="20"/>
          <w:szCs w:val="20"/>
        </w:rPr>
        <w:t xml:space="preserve">                               </w:t>
      </w:r>
      <w:r w:rsidR="00FA4156">
        <w:rPr>
          <w:rFonts w:ascii="Arial" w:hAnsi="Arial" w:cs="Arial"/>
          <w:sz w:val="20"/>
          <w:szCs w:val="20"/>
        </w:rPr>
        <w:t>riad. CVČ Čadca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0847" w:rsidRPr="00BB32FA" w:rsidRDefault="00E20847" w:rsidP="00C95B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E20847" w:rsidRPr="00BB32FA" w:rsidSect="006C7B75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79" w:rsidRDefault="00A81B79" w:rsidP="00E21241">
      <w:pPr>
        <w:spacing w:after="0" w:line="240" w:lineRule="auto"/>
      </w:pPr>
      <w:r>
        <w:separator/>
      </w:r>
    </w:p>
  </w:endnote>
  <w:endnote w:type="continuationSeparator" w:id="0">
    <w:p w:rsidR="00A81B79" w:rsidRDefault="00A81B79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7" w:rsidRDefault="004A1AB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171C2">
      <w:rPr>
        <w:noProof/>
      </w:rPr>
      <w:t>1</w:t>
    </w:r>
    <w:r>
      <w:rPr>
        <w:noProof/>
      </w:rPr>
      <w:fldChar w:fldCharType="end"/>
    </w:r>
  </w:p>
  <w:p w:rsidR="00E20847" w:rsidRDefault="00E208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79" w:rsidRDefault="00A81B79" w:rsidP="00E21241">
      <w:pPr>
        <w:spacing w:after="0" w:line="240" w:lineRule="auto"/>
      </w:pPr>
      <w:r>
        <w:separator/>
      </w:r>
    </w:p>
  </w:footnote>
  <w:footnote w:type="continuationSeparator" w:id="0">
    <w:p w:rsidR="00A81B79" w:rsidRDefault="00A81B79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7" w:rsidRDefault="00A81B7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49" type="#_x0000_t75" style="position:absolute;margin-left:0;margin-top:0;width:467.75pt;height:632.8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7" w:rsidRDefault="00A81B7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0" type="#_x0000_t75" style="position:absolute;margin-left:0;margin-top:0;width:467.75pt;height:632.8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7" w:rsidRDefault="00A81B7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51" type="#_x0000_t75" style="position:absolute;margin-left:0;margin-top:0;width:467.75pt;height:632.8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AA6463"/>
    <w:multiLevelType w:val="hybridMultilevel"/>
    <w:tmpl w:val="F5B84310"/>
    <w:lvl w:ilvl="0" w:tplc="1AB639F2">
      <w:start w:val="1"/>
      <w:numFmt w:val="decimal"/>
      <w:lvlText w:val="%1."/>
      <w:lvlJc w:val="left"/>
      <w:pPr>
        <w:ind w:left="1639" w:hanging="2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A3ED1A6">
      <w:numFmt w:val="bullet"/>
      <w:lvlText w:val="•"/>
      <w:lvlJc w:val="left"/>
      <w:pPr>
        <w:ind w:left="2665" w:hanging="221"/>
      </w:pPr>
      <w:rPr>
        <w:rFonts w:hint="default"/>
      </w:rPr>
    </w:lvl>
    <w:lvl w:ilvl="2" w:tplc="6B8EC67C">
      <w:numFmt w:val="bullet"/>
      <w:lvlText w:val="•"/>
      <w:lvlJc w:val="left"/>
      <w:pPr>
        <w:ind w:left="3691" w:hanging="221"/>
      </w:pPr>
      <w:rPr>
        <w:rFonts w:hint="default"/>
      </w:rPr>
    </w:lvl>
    <w:lvl w:ilvl="3" w:tplc="050CDB46">
      <w:numFmt w:val="bullet"/>
      <w:lvlText w:val="•"/>
      <w:lvlJc w:val="left"/>
      <w:pPr>
        <w:ind w:left="4717" w:hanging="221"/>
      </w:pPr>
      <w:rPr>
        <w:rFonts w:hint="default"/>
      </w:rPr>
    </w:lvl>
    <w:lvl w:ilvl="4" w:tplc="9A2E5B20">
      <w:numFmt w:val="bullet"/>
      <w:lvlText w:val="•"/>
      <w:lvlJc w:val="left"/>
      <w:pPr>
        <w:ind w:left="5743" w:hanging="221"/>
      </w:pPr>
      <w:rPr>
        <w:rFonts w:hint="default"/>
      </w:rPr>
    </w:lvl>
    <w:lvl w:ilvl="5" w:tplc="370C53AA">
      <w:numFmt w:val="bullet"/>
      <w:lvlText w:val="•"/>
      <w:lvlJc w:val="left"/>
      <w:pPr>
        <w:ind w:left="6769" w:hanging="221"/>
      </w:pPr>
      <w:rPr>
        <w:rFonts w:hint="default"/>
      </w:rPr>
    </w:lvl>
    <w:lvl w:ilvl="6" w:tplc="26C497B2">
      <w:numFmt w:val="bullet"/>
      <w:lvlText w:val="•"/>
      <w:lvlJc w:val="left"/>
      <w:pPr>
        <w:ind w:left="7795" w:hanging="221"/>
      </w:pPr>
      <w:rPr>
        <w:rFonts w:hint="default"/>
      </w:rPr>
    </w:lvl>
    <w:lvl w:ilvl="7" w:tplc="108E7230">
      <w:numFmt w:val="bullet"/>
      <w:lvlText w:val="•"/>
      <w:lvlJc w:val="left"/>
      <w:pPr>
        <w:ind w:left="8821" w:hanging="221"/>
      </w:pPr>
      <w:rPr>
        <w:rFonts w:hint="default"/>
      </w:rPr>
    </w:lvl>
    <w:lvl w:ilvl="8" w:tplc="34D6546C">
      <w:numFmt w:val="bullet"/>
      <w:lvlText w:val="•"/>
      <w:lvlJc w:val="left"/>
      <w:pPr>
        <w:ind w:left="9847" w:hanging="221"/>
      </w:pPr>
      <w:rPr>
        <w:rFonts w:hint="default"/>
      </w:rPr>
    </w:lvl>
  </w:abstractNum>
  <w:abstractNum w:abstractNumId="9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6DD9"/>
    <w:rsid w:val="00027AC2"/>
    <w:rsid w:val="000F43A1"/>
    <w:rsid w:val="00111F65"/>
    <w:rsid w:val="00126228"/>
    <w:rsid w:val="0014738A"/>
    <w:rsid w:val="001551DC"/>
    <w:rsid w:val="00170B38"/>
    <w:rsid w:val="00172C32"/>
    <w:rsid w:val="00176D8C"/>
    <w:rsid w:val="0018153D"/>
    <w:rsid w:val="001A0B58"/>
    <w:rsid w:val="00215E10"/>
    <w:rsid w:val="002425E2"/>
    <w:rsid w:val="00254B2A"/>
    <w:rsid w:val="00264E46"/>
    <w:rsid w:val="0026776F"/>
    <w:rsid w:val="00272484"/>
    <w:rsid w:val="002C4F9D"/>
    <w:rsid w:val="002D6040"/>
    <w:rsid w:val="002D71E1"/>
    <w:rsid w:val="00335BEA"/>
    <w:rsid w:val="003469F2"/>
    <w:rsid w:val="00395AB3"/>
    <w:rsid w:val="003A5572"/>
    <w:rsid w:val="003E7BC0"/>
    <w:rsid w:val="0040347F"/>
    <w:rsid w:val="00425F8B"/>
    <w:rsid w:val="0043056A"/>
    <w:rsid w:val="0047110A"/>
    <w:rsid w:val="004927C3"/>
    <w:rsid w:val="004A1ABE"/>
    <w:rsid w:val="004A2A50"/>
    <w:rsid w:val="004C3DEA"/>
    <w:rsid w:val="004E31EC"/>
    <w:rsid w:val="004E7451"/>
    <w:rsid w:val="00500F16"/>
    <w:rsid w:val="00504C54"/>
    <w:rsid w:val="0050691C"/>
    <w:rsid w:val="0053566B"/>
    <w:rsid w:val="00544BC9"/>
    <w:rsid w:val="00544DB0"/>
    <w:rsid w:val="00551FA8"/>
    <w:rsid w:val="0056056C"/>
    <w:rsid w:val="005A22DA"/>
    <w:rsid w:val="005C32C5"/>
    <w:rsid w:val="005E1AA6"/>
    <w:rsid w:val="005F1D10"/>
    <w:rsid w:val="00606460"/>
    <w:rsid w:val="006171C2"/>
    <w:rsid w:val="00645920"/>
    <w:rsid w:val="006813F7"/>
    <w:rsid w:val="00681B85"/>
    <w:rsid w:val="0069146A"/>
    <w:rsid w:val="00692C8B"/>
    <w:rsid w:val="006B6275"/>
    <w:rsid w:val="006C7B75"/>
    <w:rsid w:val="006E2A1A"/>
    <w:rsid w:val="00757067"/>
    <w:rsid w:val="0078095A"/>
    <w:rsid w:val="007A3F4E"/>
    <w:rsid w:val="007E4F8C"/>
    <w:rsid w:val="007F511F"/>
    <w:rsid w:val="00804993"/>
    <w:rsid w:val="008306A5"/>
    <w:rsid w:val="00840709"/>
    <w:rsid w:val="00841193"/>
    <w:rsid w:val="00851CA4"/>
    <w:rsid w:val="00865A4B"/>
    <w:rsid w:val="00866314"/>
    <w:rsid w:val="0086768B"/>
    <w:rsid w:val="0087592A"/>
    <w:rsid w:val="0087728B"/>
    <w:rsid w:val="00894E06"/>
    <w:rsid w:val="008B22A3"/>
    <w:rsid w:val="008D7182"/>
    <w:rsid w:val="008E4D03"/>
    <w:rsid w:val="008E53F7"/>
    <w:rsid w:val="008F5B03"/>
    <w:rsid w:val="009163AC"/>
    <w:rsid w:val="00923D15"/>
    <w:rsid w:val="009469C7"/>
    <w:rsid w:val="00950B8D"/>
    <w:rsid w:val="00955DAF"/>
    <w:rsid w:val="00974DE3"/>
    <w:rsid w:val="009A07D4"/>
    <w:rsid w:val="009A147B"/>
    <w:rsid w:val="009C6CDE"/>
    <w:rsid w:val="009E2AE6"/>
    <w:rsid w:val="009E6715"/>
    <w:rsid w:val="009F4A88"/>
    <w:rsid w:val="009F6A25"/>
    <w:rsid w:val="00A24D9A"/>
    <w:rsid w:val="00A81B79"/>
    <w:rsid w:val="00A8714E"/>
    <w:rsid w:val="00AC4835"/>
    <w:rsid w:val="00AE0C83"/>
    <w:rsid w:val="00B337C1"/>
    <w:rsid w:val="00B6195F"/>
    <w:rsid w:val="00B86577"/>
    <w:rsid w:val="00B971E6"/>
    <w:rsid w:val="00BA2315"/>
    <w:rsid w:val="00BB32FA"/>
    <w:rsid w:val="00BC2D67"/>
    <w:rsid w:val="00BF19B3"/>
    <w:rsid w:val="00BF57A5"/>
    <w:rsid w:val="00C00DF7"/>
    <w:rsid w:val="00C03FBC"/>
    <w:rsid w:val="00C66C4C"/>
    <w:rsid w:val="00C7059D"/>
    <w:rsid w:val="00C82E62"/>
    <w:rsid w:val="00C95B2E"/>
    <w:rsid w:val="00CA600B"/>
    <w:rsid w:val="00CB71A8"/>
    <w:rsid w:val="00CE042E"/>
    <w:rsid w:val="00CE1557"/>
    <w:rsid w:val="00CF7FB8"/>
    <w:rsid w:val="00D069FB"/>
    <w:rsid w:val="00D07431"/>
    <w:rsid w:val="00DB28D9"/>
    <w:rsid w:val="00DC4438"/>
    <w:rsid w:val="00E20847"/>
    <w:rsid w:val="00E20DA2"/>
    <w:rsid w:val="00E20F04"/>
    <w:rsid w:val="00E21241"/>
    <w:rsid w:val="00E36959"/>
    <w:rsid w:val="00E465BF"/>
    <w:rsid w:val="00EB0018"/>
    <w:rsid w:val="00EB766C"/>
    <w:rsid w:val="00EC0A48"/>
    <w:rsid w:val="00EC38D8"/>
    <w:rsid w:val="00EF60D6"/>
    <w:rsid w:val="00F62AC6"/>
    <w:rsid w:val="00F8772B"/>
    <w:rsid w:val="00FA4156"/>
    <w:rsid w:val="00FD37CC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95F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67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9A07D4"/>
    <w:rPr>
      <w:rFonts w:cs="Times New Roman"/>
      <w:color w:val="0563C1"/>
      <w:u w:val="single"/>
    </w:rPr>
  </w:style>
  <w:style w:type="paragraph" w:styleId="Hlavika">
    <w:name w:val="header"/>
    <w:basedOn w:val="Normlny"/>
    <w:link w:val="HlavikaChar"/>
    <w:uiPriority w:val="99"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1241"/>
    <w:rPr>
      <w:rFonts w:cs="Times New Roman"/>
    </w:rPr>
  </w:style>
  <w:style w:type="paragraph" w:styleId="Pta">
    <w:name w:val="footer"/>
    <w:basedOn w:val="Normlny"/>
    <w:link w:val="PtaChar"/>
    <w:uiPriority w:val="99"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2124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rsid w:val="009A147B"/>
    <w:rPr>
      <w:rFonts w:cs="Times New Roman"/>
      <w:color w:val="954F72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D074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14738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95F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67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9A07D4"/>
    <w:rPr>
      <w:rFonts w:cs="Times New Roman"/>
      <w:color w:val="0563C1"/>
      <w:u w:val="single"/>
    </w:rPr>
  </w:style>
  <w:style w:type="paragraph" w:styleId="Hlavika">
    <w:name w:val="header"/>
    <w:basedOn w:val="Normlny"/>
    <w:link w:val="HlavikaChar"/>
    <w:uiPriority w:val="99"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1241"/>
    <w:rPr>
      <w:rFonts w:cs="Times New Roman"/>
    </w:rPr>
  </w:style>
  <w:style w:type="paragraph" w:styleId="Pta">
    <w:name w:val="footer"/>
    <w:basedOn w:val="Normlny"/>
    <w:link w:val="PtaChar"/>
    <w:uiPriority w:val="99"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2124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rsid w:val="009A147B"/>
    <w:rPr>
      <w:rFonts w:cs="Times New Roman"/>
      <w:color w:val="954F72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D074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14738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3</cp:revision>
  <cp:lastPrinted>2022-04-25T10:12:00Z</cp:lastPrinted>
  <dcterms:created xsi:type="dcterms:W3CDTF">2022-05-06T09:26:00Z</dcterms:created>
  <dcterms:modified xsi:type="dcterms:W3CDTF">2022-05-06T09:27:00Z</dcterms:modified>
</cp:coreProperties>
</file>